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207906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EF54C2" w:rsidRDefault="0090599C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90599C">
        <w:rPr>
          <w:rFonts w:ascii="PT Astra Serif" w:hAnsi="PT Astra Serif"/>
        </w:rPr>
        <w:t xml:space="preserve">пункт </w:t>
      </w:r>
      <w:r w:rsidR="00A060ED" w:rsidRPr="00A060ED">
        <w:rPr>
          <w:rFonts w:ascii="PT Astra Serif" w:hAnsi="PT Astra Serif"/>
        </w:rPr>
        <w:t>1.39</w:t>
      </w:r>
      <w:r w:rsidRPr="0090599C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A060ED" w:rsidRPr="003514DF" w:rsidTr="00774C41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A060ED" w:rsidRPr="0035491E" w:rsidRDefault="00A060ED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ED" w:rsidRPr="00A060ED" w:rsidRDefault="00A060ED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1.39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ED" w:rsidRPr="00406A81" w:rsidRDefault="00A060ED" w:rsidP="00EF54C2">
            <w:pPr>
              <w:spacing w:line="216" w:lineRule="auto"/>
              <w:rPr>
                <w:sz w:val="21"/>
                <w:szCs w:val="21"/>
              </w:rPr>
            </w:pPr>
            <w:r w:rsidRPr="00A060ED">
              <w:rPr>
                <w:sz w:val="21"/>
                <w:szCs w:val="21"/>
              </w:rPr>
              <w:t>Субсидии бюджетам муниципал</w:t>
            </w:r>
            <w:r w:rsidRPr="00A060ED">
              <w:rPr>
                <w:sz w:val="21"/>
                <w:szCs w:val="21"/>
              </w:rPr>
              <w:t>ь</w:t>
            </w:r>
            <w:r w:rsidRPr="00A060ED">
              <w:rPr>
                <w:sz w:val="21"/>
                <w:szCs w:val="21"/>
              </w:rPr>
              <w:t xml:space="preserve">ных районов области на реализацию мероприятий по созданию </w:t>
            </w:r>
            <w:r w:rsidR="00EF54C2">
              <w:rPr>
                <w:sz w:val="21"/>
                <w:szCs w:val="21"/>
              </w:rPr>
              <w:t>«</w:t>
            </w:r>
            <w:r w:rsidRPr="00A060ED">
              <w:rPr>
                <w:sz w:val="21"/>
                <w:szCs w:val="21"/>
              </w:rPr>
              <w:t>умной</w:t>
            </w:r>
            <w:r w:rsidR="00EF54C2">
              <w:rPr>
                <w:sz w:val="21"/>
                <w:szCs w:val="21"/>
              </w:rPr>
              <w:t>»</w:t>
            </w:r>
            <w:r w:rsidRPr="00A060ED">
              <w:rPr>
                <w:sz w:val="21"/>
                <w:szCs w:val="21"/>
              </w:rPr>
              <w:t xml:space="preserve"> спортивной площадки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ED" w:rsidRPr="003514DF" w:rsidRDefault="00A060ED" w:rsidP="00A4156C">
            <w:pPr>
              <w:jc w:val="center"/>
              <w:rPr>
                <w:sz w:val="21"/>
                <w:szCs w:val="21"/>
              </w:rPr>
            </w:pPr>
            <w:r w:rsidRPr="00A060ED">
              <w:rPr>
                <w:sz w:val="21"/>
                <w:szCs w:val="21"/>
              </w:rPr>
              <w:t>000 2 02 29999 05 0129 150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ED" w:rsidRPr="00A060ED" w:rsidRDefault="00A060ED" w:rsidP="00A4156C">
            <w:pPr>
              <w:jc w:val="center"/>
              <w:rPr>
                <w:sz w:val="21"/>
                <w:szCs w:val="21"/>
                <w:lang w:val="en-US"/>
              </w:rPr>
            </w:pPr>
            <w:r w:rsidRPr="00A060ED">
              <w:rPr>
                <w:sz w:val="21"/>
                <w:szCs w:val="21"/>
                <w:lang w:val="en-US"/>
              </w:rPr>
              <w:t>XX X XX A7531  XX X XX A7532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060ED" w:rsidRPr="00A060ED" w:rsidRDefault="00A060E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A060ED" w:rsidRPr="00EF54C2" w:rsidRDefault="00A060E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774C41" w:rsidRPr="00EF54C2" w:rsidRDefault="00774C41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A060ED" w:rsidRPr="003514DF" w:rsidRDefault="00A060ED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</w:tbl>
    <w:p w:rsidR="00A060ED" w:rsidRDefault="00A060ED" w:rsidP="00BF18FC">
      <w:pPr>
        <w:suppressAutoHyphens/>
        <w:ind w:firstLine="709"/>
        <w:rPr>
          <w:rFonts w:ascii="PT Astra Serif" w:hAnsi="PT Astra Serif"/>
          <w:spacing w:val="-2"/>
          <w:lang w:val="en-US"/>
        </w:rPr>
      </w:pPr>
    </w:p>
    <w:p w:rsidR="00341226" w:rsidRDefault="00341226" w:rsidP="00BF18FC">
      <w:pPr>
        <w:suppressAutoHyphens/>
        <w:ind w:firstLine="709"/>
        <w:rPr>
          <w:rFonts w:ascii="PT Astra Serif" w:hAnsi="PT Astra Serif"/>
        </w:rPr>
      </w:pPr>
      <w:r w:rsidRPr="00341226">
        <w:rPr>
          <w:rFonts w:ascii="PT Astra Serif" w:hAnsi="PT Astra Serif"/>
        </w:rPr>
        <w:t>дополнить пунктами 3.112-3.114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1D613B" w:rsidRPr="003514DF" w:rsidTr="001D613B">
        <w:trPr>
          <w:trHeight w:val="1454"/>
        </w:trPr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1D613B" w:rsidRPr="0035491E" w:rsidRDefault="001D613B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  <w:p w:rsidR="001D613B" w:rsidRDefault="001D613B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  <w:p w:rsidR="001D613B" w:rsidRPr="0035491E" w:rsidRDefault="001D613B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13B" w:rsidRPr="00A060ED" w:rsidRDefault="001D613B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13B" w:rsidRPr="00406A81" w:rsidRDefault="001D613B" w:rsidP="00A4156C">
            <w:pPr>
              <w:spacing w:line="216" w:lineRule="auto"/>
              <w:rPr>
                <w:sz w:val="21"/>
                <w:szCs w:val="21"/>
              </w:rPr>
            </w:pPr>
            <w:r w:rsidRPr="00A060ED">
              <w:rPr>
                <w:sz w:val="21"/>
                <w:szCs w:val="21"/>
              </w:rPr>
              <w:t>Межбюджетные трансферты, пер</w:t>
            </w:r>
            <w:r w:rsidRPr="00A060ED">
              <w:rPr>
                <w:sz w:val="21"/>
                <w:szCs w:val="21"/>
              </w:rPr>
              <w:t>е</w:t>
            </w:r>
            <w:r w:rsidRPr="00A060ED">
              <w:rPr>
                <w:sz w:val="21"/>
                <w:szCs w:val="21"/>
              </w:rPr>
              <w:t>даваемые бюджетам городских округов области на финансовое обеспечение затрат по целевому обучению в профессиональных о</w:t>
            </w:r>
            <w:r w:rsidRPr="00A060ED">
              <w:rPr>
                <w:sz w:val="21"/>
                <w:szCs w:val="21"/>
              </w:rPr>
              <w:t>б</w:t>
            </w:r>
            <w:r w:rsidRPr="00A060ED">
              <w:rPr>
                <w:sz w:val="21"/>
                <w:szCs w:val="21"/>
              </w:rPr>
              <w:t>разовательных организациях и обр</w:t>
            </w:r>
            <w:r w:rsidRPr="00A060ED">
              <w:rPr>
                <w:sz w:val="21"/>
                <w:szCs w:val="21"/>
              </w:rPr>
              <w:t>а</w:t>
            </w:r>
            <w:r w:rsidRPr="00A060ED">
              <w:rPr>
                <w:sz w:val="21"/>
                <w:szCs w:val="21"/>
              </w:rPr>
              <w:t xml:space="preserve">зовательных организациях </w:t>
            </w:r>
            <w:proofErr w:type="gramStart"/>
            <w:r w:rsidRPr="00A060ED">
              <w:rPr>
                <w:sz w:val="21"/>
                <w:szCs w:val="21"/>
              </w:rPr>
              <w:t>высшего</w:t>
            </w:r>
            <w:proofErr w:type="gramEnd"/>
            <w:r w:rsidRPr="00A060ED">
              <w:rPr>
                <w:sz w:val="21"/>
                <w:szCs w:val="21"/>
              </w:rPr>
              <w:t xml:space="preserve">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13B" w:rsidRDefault="001D613B" w:rsidP="001D613B">
            <w:pPr>
              <w:jc w:val="center"/>
              <w:rPr>
                <w:sz w:val="21"/>
                <w:szCs w:val="21"/>
              </w:rPr>
            </w:pPr>
          </w:p>
          <w:p w:rsidR="001D613B" w:rsidRDefault="001D613B" w:rsidP="001D613B">
            <w:pPr>
              <w:jc w:val="center"/>
              <w:rPr>
                <w:sz w:val="21"/>
                <w:szCs w:val="21"/>
              </w:rPr>
            </w:pPr>
          </w:p>
          <w:p w:rsidR="001D613B" w:rsidRDefault="001D613B" w:rsidP="001D613B">
            <w:pPr>
              <w:jc w:val="center"/>
              <w:rPr>
                <w:sz w:val="21"/>
                <w:szCs w:val="21"/>
              </w:rPr>
            </w:pPr>
          </w:p>
          <w:p w:rsidR="001D613B" w:rsidRPr="001D613B" w:rsidRDefault="001D613B" w:rsidP="001D613B">
            <w:pPr>
              <w:jc w:val="center"/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000 2 02 49999 04 0141 150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13B" w:rsidRPr="00A060ED" w:rsidRDefault="001D613B" w:rsidP="00A4156C">
            <w:pPr>
              <w:jc w:val="center"/>
              <w:rPr>
                <w:sz w:val="21"/>
                <w:szCs w:val="21"/>
                <w:lang w:val="en-US"/>
              </w:rPr>
            </w:pPr>
            <w:r w:rsidRPr="001D613B">
              <w:rPr>
                <w:sz w:val="21"/>
                <w:szCs w:val="21"/>
                <w:lang w:val="en-US"/>
              </w:rPr>
              <w:t>ХХ Х ХХ 78320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D613B" w:rsidRPr="00A060ED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D613B" w:rsidRPr="00A060ED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Pr="00A060ED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D613B" w:rsidRPr="00A060ED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  <w:p w:rsidR="001D613B" w:rsidRPr="003514DF" w:rsidRDefault="008907B3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8907B3">
              <w:rPr>
                <w:rFonts w:ascii="PT Astra Serif" w:hAnsi="PT Astra Serif"/>
                <w:lang w:val="en-US"/>
              </w:rPr>
              <w:t>».</w:t>
            </w:r>
          </w:p>
        </w:tc>
      </w:tr>
      <w:tr w:rsidR="001D613B" w:rsidRPr="001D613B" w:rsidTr="001D613B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1D613B" w:rsidRPr="0035491E" w:rsidRDefault="001D613B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Default="001D613B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A060ED" w:rsidRDefault="001D613B" w:rsidP="00A4156C">
            <w:pPr>
              <w:spacing w:line="216" w:lineRule="auto"/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Межбюджетные трансферты, пер</w:t>
            </w:r>
            <w:r w:rsidRPr="001D613B">
              <w:rPr>
                <w:sz w:val="21"/>
                <w:szCs w:val="21"/>
              </w:rPr>
              <w:t>е</w:t>
            </w:r>
            <w:r w:rsidRPr="001D613B">
              <w:rPr>
                <w:sz w:val="21"/>
                <w:szCs w:val="21"/>
              </w:rPr>
              <w:t>даваемые бюджетам муниципал</w:t>
            </w:r>
            <w:r w:rsidRPr="001D613B">
              <w:rPr>
                <w:sz w:val="21"/>
                <w:szCs w:val="21"/>
              </w:rPr>
              <w:t>ь</w:t>
            </w:r>
            <w:r w:rsidRPr="001D613B">
              <w:rPr>
                <w:sz w:val="21"/>
                <w:szCs w:val="21"/>
              </w:rPr>
              <w:t>ных районов области на финансовое обеспечение затрат по целевому обучению в профессиональных о</w:t>
            </w:r>
            <w:r w:rsidRPr="001D613B">
              <w:rPr>
                <w:sz w:val="21"/>
                <w:szCs w:val="21"/>
              </w:rPr>
              <w:t>б</w:t>
            </w:r>
            <w:r w:rsidRPr="001D613B">
              <w:rPr>
                <w:sz w:val="21"/>
                <w:szCs w:val="21"/>
              </w:rPr>
              <w:t>разовательных организациях и обр</w:t>
            </w:r>
            <w:r w:rsidRPr="001D613B">
              <w:rPr>
                <w:sz w:val="21"/>
                <w:szCs w:val="21"/>
              </w:rPr>
              <w:t>а</w:t>
            </w:r>
            <w:r w:rsidRPr="001D613B">
              <w:rPr>
                <w:sz w:val="21"/>
                <w:szCs w:val="21"/>
              </w:rPr>
              <w:t xml:space="preserve">зовательных организациях </w:t>
            </w:r>
            <w:proofErr w:type="gramStart"/>
            <w:r w:rsidRPr="001D613B">
              <w:rPr>
                <w:sz w:val="21"/>
                <w:szCs w:val="21"/>
              </w:rPr>
              <w:t>высшего</w:t>
            </w:r>
            <w:proofErr w:type="gramEnd"/>
            <w:r w:rsidRPr="001D613B">
              <w:rPr>
                <w:sz w:val="21"/>
                <w:szCs w:val="21"/>
              </w:rPr>
              <w:t xml:space="preserve"> образования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3B" w:rsidRDefault="001D613B" w:rsidP="001D613B">
            <w:pPr>
              <w:jc w:val="center"/>
              <w:rPr>
                <w:sz w:val="21"/>
                <w:szCs w:val="21"/>
              </w:rPr>
            </w:pPr>
          </w:p>
          <w:p w:rsidR="001D613B" w:rsidRDefault="001D613B" w:rsidP="001D613B">
            <w:pPr>
              <w:jc w:val="center"/>
              <w:rPr>
                <w:sz w:val="21"/>
                <w:szCs w:val="21"/>
              </w:rPr>
            </w:pPr>
          </w:p>
          <w:p w:rsidR="001D613B" w:rsidRDefault="001D613B" w:rsidP="001D613B">
            <w:pPr>
              <w:jc w:val="center"/>
              <w:rPr>
                <w:sz w:val="21"/>
                <w:szCs w:val="21"/>
              </w:rPr>
            </w:pPr>
          </w:p>
          <w:p w:rsidR="001D613B" w:rsidRPr="001D613B" w:rsidRDefault="001D613B" w:rsidP="001D613B">
            <w:pPr>
              <w:jc w:val="center"/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000 2 02 49999 05 0141 150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1D613B" w:rsidRDefault="001D613B" w:rsidP="00A4156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D613B" w:rsidRP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1D613B" w:rsidRPr="003514DF" w:rsidTr="00297268">
        <w:trPr>
          <w:trHeight w:val="1643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1D613B" w:rsidRPr="0035491E" w:rsidRDefault="001D613B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1D613B" w:rsidRDefault="001D613B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1D613B" w:rsidRDefault="001D613B">
            <w:pPr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Межбюджетные трансферты, пер</w:t>
            </w:r>
            <w:r w:rsidRPr="001D613B">
              <w:rPr>
                <w:sz w:val="21"/>
                <w:szCs w:val="21"/>
              </w:rPr>
              <w:t>е</w:t>
            </w:r>
            <w:r w:rsidRPr="001D613B">
              <w:rPr>
                <w:sz w:val="21"/>
                <w:szCs w:val="21"/>
              </w:rPr>
              <w:t>даваемые бюджетам муниципал</w:t>
            </w:r>
            <w:r w:rsidRPr="001D613B">
              <w:rPr>
                <w:sz w:val="21"/>
                <w:szCs w:val="21"/>
              </w:rPr>
              <w:t>ь</w:t>
            </w:r>
            <w:r w:rsidRPr="001D613B">
              <w:rPr>
                <w:sz w:val="21"/>
                <w:szCs w:val="21"/>
              </w:rPr>
              <w:t>ных районов области на оказание содействия в повышении эффекти</w:t>
            </w:r>
            <w:r w:rsidRPr="001D613B">
              <w:rPr>
                <w:sz w:val="21"/>
                <w:szCs w:val="21"/>
              </w:rPr>
              <w:t>в</w:t>
            </w:r>
            <w:r w:rsidRPr="001D613B">
              <w:rPr>
                <w:sz w:val="21"/>
                <w:szCs w:val="21"/>
              </w:rPr>
              <w:t>ности управления имуществом, находящимся в муниципальной со</w:t>
            </w:r>
            <w:r w:rsidRPr="001D613B">
              <w:rPr>
                <w:sz w:val="21"/>
                <w:szCs w:val="21"/>
              </w:rPr>
              <w:t>б</w:t>
            </w:r>
            <w:r w:rsidRPr="001D613B">
              <w:rPr>
                <w:sz w:val="21"/>
                <w:szCs w:val="21"/>
              </w:rPr>
              <w:t>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3514DF" w:rsidRDefault="001D613B" w:rsidP="00A4156C">
            <w:pPr>
              <w:jc w:val="center"/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000 2 02 49999 05 0142 150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A060ED" w:rsidRDefault="001D613B" w:rsidP="00A4156C">
            <w:pPr>
              <w:jc w:val="center"/>
              <w:rPr>
                <w:sz w:val="21"/>
                <w:szCs w:val="21"/>
                <w:lang w:val="en-US"/>
              </w:rPr>
            </w:pPr>
            <w:r w:rsidRPr="001D613B">
              <w:rPr>
                <w:sz w:val="21"/>
                <w:szCs w:val="21"/>
                <w:lang w:val="en-US"/>
              </w:rPr>
              <w:t>ХХ Х ХХ 78310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D613B" w:rsidRPr="003514DF" w:rsidRDefault="001D613B" w:rsidP="00A4156C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</w:tc>
      </w:tr>
      <w:tr w:rsidR="001D613B" w:rsidRPr="001D613B" w:rsidTr="00A4156C">
        <w:trPr>
          <w:trHeight w:val="1454"/>
        </w:trPr>
        <w:tc>
          <w:tcPr>
            <w:tcW w:w="392" w:type="dxa"/>
            <w:vMerge/>
            <w:tcBorders>
              <w:right w:val="single" w:sz="4" w:space="0" w:color="auto"/>
            </w:tcBorders>
          </w:tcPr>
          <w:p w:rsidR="001D613B" w:rsidRDefault="001D613B" w:rsidP="00A4156C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1D613B" w:rsidRDefault="001D613B" w:rsidP="00A4156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1D613B" w:rsidRDefault="001D613B">
            <w:pPr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Межбюджетные трансферты, пер</w:t>
            </w:r>
            <w:r w:rsidRPr="001D613B">
              <w:rPr>
                <w:sz w:val="21"/>
                <w:szCs w:val="21"/>
              </w:rPr>
              <w:t>е</w:t>
            </w:r>
            <w:r w:rsidRPr="001D613B">
              <w:rPr>
                <w:sz w:val="21"/>
                <w:szCs w:val="21"/>
              </w:rPr>
              <w:t xml:space="preserve">даваемые бюджетам городских округов области </w:t>
            </w:r>
            <w:proofErr w:type="gramStart"/>
            <w:r w:rsidRPr="001D613B">
              <w:rPr>
                <w:sz w:val="21"/>
                <w:szCs w:val="21"/>
              </w:rPr>
              <w:t>на</w:t>
            </w:r>
            <w:proofErr w:type="gramEnd"/>
            <w:r w:rsidRPr="001D613B">
              <w:rPr>
                <w:sz w:val="21"/>
                <w:szCs w:val="21"/>
              </w:rPr>
              <w:t xml:space="preserve"> </w:t>
            </w:r>
            <w:proofErr w:type="gramStart"/>
            <w:r w:rsidRPr="001D613B">
              <w:rPr>
                <w:sz w:val="21"/>
                <w:szCs w:val="21"/>
              </w:rPr>
              <w:t>реализация</w:t>
            </w:r>
            <w:proofErr w:type="gramEnd"/>
            <w:r w:rsidRPr="001D613B">
              <w:rPr>
                <w:sz w:val="21"/>
                <w:szCs w:val="21"/>
              </w:rPr>
              <w:t xml:space="preserve"> м</w:t>
            </w:r>
            <w:r w:rsidRPr="001D613B">
              <w:rPr>
                <w:sz w:val="21"/>
                <w:szCs w:val="21"/>
              </w:rPr>
              <w:t>е</w:t>
            </w:r>
            <w:r w:rsidRPr="001D613B">
              <w:rPr>
                <w:sz w:val="21"/>
                <w:szCs w:val="21"/>
              </w:rPr>
              <w:t>роприятий по изъятию объектов н</w:t>
            </w:r>
            <w:r w:rsidRPr="001D613B">
              <w:rPr>
                <w:sz w:val="21"/>
                <w:szCs w:val="21"/>
              </w:rPr>
              <w:t>е</w:t>
            </w:r>
            <w:r w:rsidRPr="001D613B">
              <w:rPr>
                <w:sz w:val="21"/>
                <w:szCs w:val="21"/>
              </w:rPr>
              <w:t>движимости для реконструкции л</w:t>
            </w:r>
            <w:r w:rsidRPr="001D613B">
              <w:rPr>
                <w:sz w:val="21"/>
                <w:szCs w:val="21"/>
              </w:rPr>
              <w:t>и</w:t>
            </w:r>
            <w:r w:rsidRPr="001D613B">
              <w:rPr>
                <w:sz w:val="21"/>
                <w:szCs w:val="21"/>
              </w:rPr>
              <w:t>нейных объектов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A060ED" w:rsidRDefault="001D613B" w:rsidP="00A4156C">
            <w:pPr>
              <w:jc w:val="center"/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000 2 02 49999 04 0143 150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3B" w:rsidRPr="001D613B" w:rsidRDefault="001D613B" w:rsidP="00A4156C">
            <w:pPr>
              <w:jc w:val="center"/>
              <w:rPr>
                <w:sz w:val="21"/>
                <w:szCs w:val="21"/>
              </w:rPr>
            </w:pPr>
            <w:r w:rsidRPr="001D613B">
              <w:rPr>
                <w:sz w:val="21"/>
                <w:szCs w:val="21"/>
              </w:rPr>
              <w:t>ХХ Х ХХ 78330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D613B" w:rsidRPr="001D613B" w:rsidRDefault="001D613B" w:rsidP="00A4156C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A060ED" w:rsidRPr="00A060ED" w:rsidRDefault="00A060ED" w:rsidP="00BF18FC">
      <w:pPr>
        <w:suppressAutoHyphens/>
        <w:ind w:firstLine="709"/>
        <w:rPr>
          <w:rFonts w:ascii="PT Astra Serif" w:hAnsi="PT Astra Serif"/>
          <w:spacing w:val="-2"/>
        </w:rPr>
      </w:pPr>
    </w:p>
    <w:p w:rsidR="00BF18FC" w:rsidRPr="009C4019" w:rsidRDefault="00BF18FC" w:rsidP="00BF18F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5638DA" w:rsidRPr="009C4019" w:rsidRDefault="0090599C" w:rsidP="00BF18FC">
      <w:pPr>
        <w:suppressAutoHyphens/>
        <w:ind w:firstLine="709"/>
        <w:rPr>
          <w:spacing w:val="-2"/>
        </w:rPr>
      </w:pPr>
      <w:r w:rsidRPr="0090599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A27A00" w:rsidRPr="00A060ED" w:rsidRDefault="00A27A00" w:rsidP="00D86339">
      <w:pPr>
        <w:suppressAutoHyphens/>
        <w:ind w:firstLine="709"/>
        <w:rPr>
          <w:spacing w:val="-6"/>
        </w:rPr>
      </w:pP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  <w:bookmarkStart w:id="0" w:name="_GoBack"/>
      <w:bookmarkEnd w:id="0"/>
    </w:p>
    <w:sectPr w:rsidR="00F06A71" w:rsidSect="00297268">
      <w:headerReference w:type="even" r:id="rId10"/>
      <w:headerReference w:type="default" r:id="rId11"/>
      <w:type w:val="continuous"/>
      <w:pgSz w:w="11906" w:h="16838"/>
      <w:pgMar w:top="397" w:right="851" w:bottom="851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CEC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5CEC"/>
    <w:rsid w:val="0008745C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2826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4F256-3D35-44DA-AD8F-9748624A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10255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452</cp:revision>
  <cp:lastPrinted>2024-11-05T11:03:00Z</cp:lastPrinted>
  <dcterms:created xsi:type="dcterms:W3CDTF">2019-03-06T13:20:00Z</dcterms:created>
  <dcterms:modified xsi:type="dcterms:W3CDTF">2024-11-06T12:30:00Z</dcterms:modified>
</cp:coreProperties>
</file>